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5" w:type="dxa"/>
        <w:tblInd w:w="96" w:type="dxa"/>
        <w:tblLook w:val="04A0"/>
      </w:tblPr>
      <w:tblGrid>
        <w:gridCol w:w="8675"/>
      </w:tblGrid>
      <w:tr w:rsidR="00BD3BBD" w:rsidRPr="007653B5" w:rsidTr="00CE1EAF">
        <w:trPr>
          <w:trHeight w:val="1426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BBD" w:rsidRPr="00C454A2" w:rsidRDefault="00BD3BBD" w:rsidP="00CE1EA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  <w:r w:rsidRPr="00C454A2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康乐县人民政府网站</w:t>
            </w:r>
            <w:r w:rsidRPr="00C454A2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br/>
              <w:t>上传资料审批单</w:t>
            </w:r>
          </w:p>
        </w:tc>
      </w:tr>
      <w:tr w:rsidR="00BD3BBD" w:rsidRPr="007653B5" w:rsidTr="00CE1EAF">
        <w:trPr>
          <w:trHeight w:val="640"/>
        </w:trPr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BBD" w:rsidRPr="007653B5" w:rsidRDefault="00BD3BBD" w:rsidP="00CE1E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653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653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编    号：</w:t>
            </w:r>
          </w:p>
        </w:tc>
      </w:tr>
      <w:tr w:rsidR="00BD3BBD" w:rsidRPr="007653B5" w:rsidTr="00CE1EAF">
        <w:trPr>
          <w:trHeight w:val="873"/>
        </w:trPr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BBD" w:rsidRPr="007653B5" w:rsidRDefault="00BD3BBD" w:rsidP="00CE1E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653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报送单位：                               报送时间：</w:t>
            </w:r>
          </w:p>
        </w:tc>
      </w:tr>
      <w:tr w:rsidR="00BD3BBD" w:rsidRPr="007653B5" w:rsidTr="00CE1EAF">
        <w:trPr>
          <w:trHeight w:val="873"/>
        </w:trPr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BBD" w:rsidRPr="007653B5" w:rsidRDefault="00BD3BBD" w:rsidP="00CE1E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653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网上栏目：</w:t>
            </w:r>
          </w:p>
        </w:tc>
      </w:tr>
      <w:tr w:rsidR="00BD3BBD" w:rsidRPr="007653B5" w:rsidTr="00CE1EAF">
        <w:trPr>
          <w:trHeight w:val="2516"/>
        </w:trPr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BBD" w:rsidRPr="007653B5" w:rsidRDefault="00BD3BBD" w:rsidP="00CE1E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653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标  题：</w:t>
            </w:r>
          </w:p>
        </w:tc>
      </w:tr>
      <w:tr w:rsidR="00BD3BBD" w:rsidRPr="007653B5" w:rsidTr="00CE1EAF">
        <w:trPr>
          <w:trHeight w:val="727"/>
        </w:trPr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BBD" w:rsidRPr="007653B5" w:rsidRDefault="00BD3BBD" w:rsidP="00CE1E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653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7653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报送单位负责人：</w:t>
            </w:r>
          </w:p>
        </w:tc>
      </w:tr>
      <w:tr w:rsidR="00BD3BBD" w:rsidRPr="007653B5" w:rsidTr="00CE1EAF">
        <w:trPr>
          <w:trHeight w:val="2386"/>
        </w:trPr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BBD" w:rsidRPr="007653B5" w:rsidRDefault="00BD3BBD" w:rsidP="00CE1E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653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批办意见：</w:t>
            </w:r>
          </w:p>
        </w:tc>
      </w:tr>
      <w:tr w:rsidR="00BD3BBD" w:rsidRPr="007653B5" w:rsidTr="00CE1EAF">
        <w:trPr>
          <w:trHeight w:val="2386"/>
        </w:trPr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BBD" w:rsidRPr="007653B5" w:rsidRDefault="00BD3BBD" w:rsidP="00CE1E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653B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领导审批：</w:t>
            </w:r>
          </w:p>
        </w:tc>
      </w:tr>
    </w:tbl>
    <w:p w:rsidR="000C7792" w:rsidRDefault="000C7792"/>
    <w:sectPr w:rsidR="000C7792" w:rsidSect="000C7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3BBD"/>
    <w:rsid w:val="000C7792"/>
    <w:rsid w:val="00806F40"/>
    <w:rsid w:val="00BD3BBD"/>
    <w:rsid w:val="00C4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klxdjg</dc:creator>
  <cp:lastModifiedBy>Administrator</cp:lastModifiedBy>
  <cp:revision>2</cp:revision>
  <cp:lastPrinted>2018-01-04T03:05:00Z</cp:lastPrinted>
  <dcterms:created xsi:type="dcterms:W3CDTF">2018-01-04T03:05:00Z</dcterms:created>
  <dcterms:modified xsi:type="dcterms:W3CDTF">2019-02-19T03:08:00Z</dcterms:modified>
</cp:coreProperties>
</file>