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outlineLvl w:val="9"/>
        <w:rPr>
          <w:rFonts w:hint="eastAsia" w:ascii="方正大标宋_GBK" w:hAnsi="方正大标宋_GBK" w:eastAsia="方正大标宋_GBK" w:cs="方正大标宋_GBK"/>
          <w:sz w:val="40"/>
          <w:szCs w:val="40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40"/>
          <w:szCs w:val="40"/>
          <w:lang w:val="en-US" w:eastAsia="zh-CN"/>
        </w:rPr>
        <w:t>2022年支持未就业高校毕业生到基层就业招聘岗位一览表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outlineLvl w:val="9"/>
        <w:rPr>
          <w:rFonts w:hint="eastAsia" w:ascii="方正大标宋_GBK" w:hAnsi="方正大标宋_GBK" w:eastAsia="方正大标宋_GBK" w:cs="方正大标宋_GBK"/>
          <w:sz w:val="40"/>
          <w:szCs w:val="40"/>
          <w:lang w:val="en-US" w:eastAsia="zh-CN"/>
        </w:rPr>
      </w:pPr>
    </w:p>
    <w:tbl>
      <w:tblPr>
        <w:tblStyle w:val="5"/>
        <w:tblW w:w="1384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955"/>
        <w:gridCol w:w="738"/>
        <w:gridCol w:w="1197"/>
        <w:gridCol w:w="1009"/>
        <w:gridCol w:w="1169"/>
        <w:gridCol w:w="853"/>
        <w:gridCol w:w="535"/>
        <w:gridCol w:w="530"/>
        <w:gridCol w:w="738"/>
        <w:gridCol w:w="2047"/>
        <w:gridCol w:w="697"/>
        <w:gridCol w:w="548"/>
        <w:gridCol w:w="5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填报单位（盖章）：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填报日期：2022年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068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招聘单位信息</w:t>
            </w:r>
          </w:p>
        </w:tc>
        <w:tc>
          <w:tcPr>
            <w:tcW w:w="85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5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6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04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招聘专业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（必需细化清楚所招聘的人数、专业及学历等要求）</w:t>
            </w:r>
          </w:p>
        </w:tc>
        <w:tc>
          <w:tcPr>
            <w:tcW w:w="69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用人单位支付工资报酬（元/月）不含财政补贴部分</w:t>
            </w:r>
          </w:p>
        </w:tc>
        <w:tc>
          <w:tcPr>
            <w:tcW w:w="54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单位类型</w:t>
            </w:r>
          </w:p>
        </w:tc>
        <w:tc>
          <w:tcPr>
            <w:tcW w:w="52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3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(公章全称) 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单位所在县 (市)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5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 （高职）及以上</w:t>
            </w:r>
          </w:p>
        </w:tc>
        <w:tc>
          <w:tcPr>
            <w:tcW w:w="204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招聘人数合计：</w:t>
            </w: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单位负责人签章：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填报人：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type w:val="continuous"/>
          <w:pgSz w:w="16838" w:h="11906" w:orient="landscape"/>
          <w:pgMar w:top="1587" w:right="1701" w:bottom="1587" w:left="1417" w:header="851" w:footer="992" w:gutter="0"/>
          <w:pgNumType w:fmt="decimal"/>
          <w:cols w:space="720" w:num="1"/>
          <w:rtlGutter w:val="0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MjQwMTNkOWYwNTU4N2M4YzkwYTk2ZGQxNGU3ZWYifQ=="/>
  </w:docVars>
  <w:rsids>
    <w:rsidRoot w:val="51456A90"/>
    <w:rsid w:val="03677EEA"/>
    <w:rsid w:val="0A875C91"/>
    <w:rsid w:val="0F1A028E"/>
    <w:rsid w:val="22EA785E"/>
    <w:rsid w:val="42491A56"/>
    <w:rsid w:val="51456A90"/>
    <w:rsid w:val="71CA5444"/>
    <w:rsid w:val="756D1848"/>
    <w:rsid w:val="79A9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7">
    <w:name w:val="NormalCharacter"/>
    <w:semiHidden/>
    <w:qFormat/>
    <w:uiPriority w:val="0"/>
    <w:rPr>
      <w:rFonts w:eastAsia="仿宋_GB2312"/>
      <w:kern w:val="2"/>
      <w:sz w:val="32"/>
      <w:szCs w:val="32"/>
      <w:lang w:val="en-US" w:eastAsia="zh-CN" w:bidi="ar-SA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3630</Words>
  <Characters>3736</Characters>
  <Lines>0</Lines>
  <Paragraphs>0</Paragraphs>
  <TotalTime>290</TotalTime>
  <ScaleCrop>false</ScaleCrop>
  <LinksUpToDate>false</LinksUpToDate>
  <CharactersWithSpaces>4098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2022-05-10T01:04:00Z</dcterms:created>
  <dc:creator>STORM 。</dc:creator>
  <cp:lastModifiedBy>Administrator</cp:lastModifiedBy>
  <cp:lastPrinted>2022-05-16T01:36:00Z</cp:lastPrinted>
  <dcterms:modified xsi:type="dcterms:W3CDTF">2022-05-23T03:02:06Z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7D587D639B064C6BACAF5A49FE84727D</vt:lpwstr>
  </property>
</Properties>
</file>